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295" w:rsidRPr="00795295" w:rsidRDefault="00795295" w:rsidP="00795295">
      <w:pPr>
        <w:jc w:val="center"/>
        <w:rPr>
          <w:b/>
          <w:sz w:val="30"/>
          <w:szCs w:val="30"/>
        </w:rPr>
      </w:pPr>
      <w:r w:rsidRPr="00795295">
        <w:rPr>
          <w:rFonts w:hint="eastAsia"/>
          <w:b/>
          <w:sz w:val="30"/>
          <w:szCs w:val="30"/>
        </w:rPr>
        <w:t>学生和教师的激励探讨</w:t>
      </w:r>
    </w:p>
    <w:p w:rsidR="00EE2F87" w:rsidRDefault="00795295" w:rsidP="002D671E">
      <w:pPr>
        <w:ind w:firstLine="420"/>
      </w:pPr>
      <w:r>
        <w:rPr>
          <w:rFonts w:hint="eastAsia"/>
        </w:rPr>
        <w:t>学生学习管理学课程是为了满足马斯洛理论中的何种需要？对每一个学生来说这种需要是不是一样的？教师怎样才能满足学生的需要？教师激励学生，那么他们怎样激励他们自己呢？</w:t>
      </w:r>
    </w:p>
    <w:p w:rsidR="002D671E" w:rsidRDefault="002D671E" w:rsidP="002D671E">
      <w:pPr>
        <w:ind w:firstLine="420"/>
      </w:pPr>
    </w:p>
    <w:p w:rsidR="002D671E" w:rsidRDefault="002D671E" w:rsidP="002D671E">
      <w:pPr>
        <w:ind w:firstLine="420"/>
      </w:pPr>
    </w:p>
    <w:p w:rsidR="002D671E" w:rsidRDefault="002D671E" w:rsidP="002D671E">
      <w:pPr>
        <w:ind w:firstLine="420"/>
      </w:pPr>
      <w:r>
        <w:rPr>
          <w:rFonts w:hint="eastAsia"/>
        </w:rPr>
        <w:t>分析提示：</w:t>
      </w:r>
    </w:p>
    <w:p w:rsidR="002D671E" w:rsidRDefault="00487F8C" w:rsidP="002D671E">
      <w:pPr>
        <w:ind w:firstLine="420"/>
      </w:pPr>
      <w:r>
        <w:rPr>
          <w:rFonts w:hint="eastAsia"/>
        </w:rPr>
        <w:t>1</w:t>
      </w:r>
      <w:r>
        <w:rPr>
          <w:rFonts w:hint="eastAsia"/>
        </w:rPr>
        <w:t>、</w:t>
      </w:r>
      <w:r w:rsidR="002D671E">
        <w:rPr>
          <w:rFonts w:hint="eastAsia"/>
        </w:rPr>
        <w:t>自我实现需要。</w:t>
      </w:r>
    </w:p>
    <w:p w:rsidR="002D671E" w:rsidRDefault="00487F8C" w:rsidP="002D671E">
      <w:pPr>
        <w:ind w:firstLine="420"/>
      </w:pPr>
      <w:r>
        <w:rPr>
          <w:rFonts w:hint="eastAsia"/>
        </w:rPr>
        <w:t>2</w:t>
      </w:r>
      <w:r>
        <w:rPr>
          <w:rFonts w:hint="eastAsia"/>
        </w:rPr>
        <w:t>、</w:t>
      </w:r>
      <w:r w:rsidR="002D671E">
        <w:rPr>
          <w:rFonts w:hint="eastAsia"/>
        </w:rPr>
        <w:t>不一样。</w:t>
      </w:r>
    </w:p>
    <w:p w:rsidR="002D671E" w:rsidRDefault="00487F8C" w:rsidP="002D671E">
      <w:pPr>
        <w:ind w:firstLine="420"/>
      </w:pPr>
      <w:r>
        <w:rPr>
          <w:rFonts w:hint="eastAsia"/>
        </w:rPr>
        <w:t>3</w:t>
      </w:r>
      <w:r>
        <w:rPr>
          <w:rFonts w:hint="eastAsia"/>
        </w:rPr>
        <w:t>、</w:t>
      </w:r>
      <w:r w:rsidR="00C45458" w:rsidRPr="00C45458">
        <w:rPr>
          <w:rFonts w:hint="eastAsia"/>
        </w:rPr>
        <w:t>以学生的实际发展需求为切入点，逐步落实课程总体目标对学生发展的外在需求</w:t>
      </w:r>
      <w:r w:rsidR="00C45458">
        <w:rPr>
          <w:rFonts w:hint="eastAsia"/>
        </w:rPr>
        <w:t>。</w:t>
      </w:r>
      <w:r w:rsidR="00C45458" w:rsidRPr="00C45458">
        <w:rPr>
          <w:rFonts w:hint="eastAsia"/>
        </w:rPr>
        <w:t>教师在确定教学目标时要以学生的内在实际发展需求为导向。学生的实际发展需求可</w:t>
      </w:r>
      <w:r w:rsidR="00C45458">
        <w:rPr>
          <w:rFonts w:hint="eastAsia"/>
        </w:rPr>
        <w:t>以分为情感上的需求和认知方面的需求。教师要依据学生调研的结果，在分析</w:t>
      </w:r>
      <w:r w:rsidR="00C45458" w:rsidRPr="00C45458">
        <w:rPr>
          <w:rFonts w:hint="eastAsia"/>
        </w:rPr>
        <w:t>学生实际需求的基础上进行教材分析，有选择地利用教材的部分内容，按照学生在已有经验、知识、技能、情感态度、思维基础的最近发展区来确定教学目标和教学过程，让</w:t>
      </w:r>
      <w:r w:rsidR="00C45458">
        <w:rPr>
          <w:rFonts w:hint="eastAsia"/>
        </w:rPr>
        <w:t>学生在进步中体验成就感，产生学习的动力。这种动力会带动学生的学习，有助于教师逐步落实管理学</w:t>
      </w:r>
      <w:r w:rsidR="00C45458" w:rsidRPr="00C45458">
        <w:rPr>
          <w:rFonts w:hint="eastAsia"/>
        </w:rPr>
        <w:t>课程总体目标对学生发展的外在需求。</w:t>
      </w:r>
    </w:p>
    <w:p w:rsidR="004B1237" w:rsidRPr="004B1237" w:rsidRDefault="00487F8C" w:rsidP="002D671E">
      <w:pPr>
        <w:ind w:firstLine="420"/>
      </w:pPr>
      <w:r>
        <w:rPr>
          <w:rFonts w:hint="eastAsia"/>
        </w:rPr>
        <w:t>4</w:t>
      </w:r>
      <w:r>
        <w:rPr>
          <w:rFonts w:hint="eastAsia"/>
        </w:rPr>
        <w:t>、</w:t>
      </w:r>
      <w:bookmarkStart w:id="0" w:name="_GoBack"/>
      <w:bookmarkEnd w:id="0"/>
      <w:r w:rsidR="00627BC9">
        <w:rPr>
          <w:rFonts w:hint="eastAsia"/>
        </w:rPr>
        <w:t>从外在来讲，教师可以从学生的成长中获得成就感；从内在来讲，教师可以通过提升自我的能力来满足自己的自我实现的需求，从而获得激励。</w:t>
      </w:r>
    </w:p>
    <w:sectPr w:rsidR="004B1237" w:rsidRPr="004B12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C95" w:rsidRDefault="00D44C95" w:rsidP="00795295">
      <w:r>
        <w:separator/>
      </w:r>
    </w:p>
  </w:endnote>
  <w:endnote w:type="continuationSeparator" w:id="0">
    <w:p w:rsidR="00D44C95" w:rsidRDefault="00D44C95" w:rsidP="00795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C95" w:rsidRDefault="00D44C95" w:rsidP="00795295">
      <w:r>
        <w:separator/>
      </w:r>
    </w:p>
  </w:footnote>
  <w:footnote w:type="continuationSeparator" w:id="0">
    <w:p w:rsidR="00D44C95" w:rsidRDefault="00D44C95" w:rsidP="007952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C6C"/>
    <w:rsid w:val="00004B3A"/>
    <w:rsid w:val="002D671E"/>
    <w:rsid w:val="00487F8C"/>
    <w:rsid w:val="004B1237"/>
    <w:rsid w:val="004D1C6C"/>
    <w:rsid w:val="00627BC9"/>
    <w:rsid w:val="00795295"/>
    <w:rsid w:val="00B80C54"/>
    <w:rsid w:val="00C45458"/>
    <w:rsid w:val="00D44C95"/>
    <w:rsid w:val="00EE2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52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52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52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529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52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52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52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529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2013-07-18T03:48:00Z</dcterms:created>
  <dcterms:modified xsi:type="dcterms:W3CDTF">2013-07-19T01:41:00Z</dcterms:modified>
</cp:coreProperties>
</file>